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93" w:rsidRDefault="00E72D93" w:rsidP="00AC27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12935531"/>
      <w:r>
        <w:rPr>
          <w:rFonts w:ascii="Times New Roman" w:hAnsi="Times New Roman"/>
          <w:b/>
          <w:noProof/>
          <w:color w:val="000000"/>
          <w:sz w:val="28"/>
          <w:lang w:eastAsia="ru-RU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6150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05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D93" w:rsidRDefault="00E72D93" w:rsidP="00AC27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72D93" w:rsidRDefault="00E72D93" w:rsidP="00AC27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72D93" w:rsidRDefault="00E72D93" w:rsidP="00AC27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E72D93" w:rsidRDefault="00E72D93" w:rsidP="00AC27D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C27D3" w:rsidRPr="00E72D93" w:rsidRDefault="00AC27D3" w:rsidP="00AC27D3">
      <w:pPr>
        <w:spacing w:after="0" w:line="264" w:lineRule="auto"/>
        <w:ind w:left="120"/>
        <w:jc w:val="both"/>
      </w:pPr>
      <w:bookmarkStart w:id="1" w:name="_GoBack"/>
      <w:bookmarkEnd w:id="1"/>
      <w:r w:rsidRPr="00E72D9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27D3" w:rsidRPr="00E72D93" w:rsidRDefault="00AC27D3" w:rsidP="00AC27D3">
      <w:pPr>
        <w:spacing w:after="0" w:line="264" w:lineRule="auto"/>
        <w:ind w:left="120"/>
        <w:jc w:val="both"/>
      </w:pPr>
      <w:r w:rsidRPr="00E72D93">
        <w:rPr>
          <w:rFonts w:ascii="Times New Roman" w:hAnsi="Times New Roman"/>
          <w:color w:val="000000"/>
          <w:sz w:val="28"/>
        </w:rPr>
        <w:t>​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proofErr w:type="gramStart"/>
      <w:r w:rsidRPr="00AC27D3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чертёжно</w:t>
      </w:r>
      <w:proofErr w:type="spellEnd"/>
      <w:r w:rsidRPr="00AC27D3"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AC27D3"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C27D3" w:rsidRPr="00AC27D3" w:rsidRDefault="00AC27D3" w:rsidP="00AC27D3">
      <w:pPr>
        <w:numPr>
          <w:ilvl w:val="0"/>
          <w:numId w:val="1"/>
        </w:numPr>
        <w:spacing w:after="0" w:line="264" w:lineRule="auto"/>
        <w:jc w:val="both"/>
        <w:rPr>
          <w:lang w:val="en-US"/>
        </w:rPr>
      </w:pPr>
      <w:proofErr w:type="spellStart"/>
      <w:r w:rsidRPr="00AC27D3">
        <w:rPr>
          <w:rFonts w:ascii="Times New Roman" w:hAnsi="Times New Roman"/>
          <w:color w:val="000000"/>
          <w:sz w:val="28"/>
          <w:lang w:val="en-US"/>
        </w:rPr>
        <w:t>Технологии</w:t>
      </w:r>
      <w:proofErr w:type="spellEnd"/>
      <w:r w:rsidRPr="00AC27D3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AC27D3">
        <w:rPr>
          <w:rFonts w:ascii="Times New Roman" w:hAnsi="Times New Roman"/>
          <w:color w:val="000000"/>
          <w:sz w:val="28"/>
          <w:lang w:val="en-US"/>
        </w:rPr>
        <w:t>профессии</w:t>
      </w:r>
      <w:proofErr w:type="spellEnd"/>
      <w:r w:rsidRPr="00AC27D3">
        <w:rPr>
          <w:rFonts w:ascii="Times New Roman" w:hAnsi="Times New Roman"/>
          <w:color w:val="000000"/>
          <w:sz w:val="28"/>
          <w:lang w:val="en-US"/>
        </w:rPr>
        <w:t xml:space="preserve"> и </w:t>
      </w:r>
      <w:proofErr w:type="spellStart"/>
      <w:r w:rsidRPr="00AC27D3">
        <w:rPr>
          <w:rFonts w:ascii="Times New Roman" w:hAnsi="Times New Roman"/>
          <w:color w:val="000000"/>
          <w:sz w:val="28"/>
          <w:lang w:val="en-US"/>
        </w:rPr>
        <w:t>производства</w:t>
      </w:r>
      <w:proofErr w:type="spellEnd"/>
      <w:r w:rsidRPr="00AC27D3">
        <w:rPr>
          <w:rFonts w:ascii="Times New Roman" w:hAnsi="Times New Roman"/>
          <w:color w:val="000000"/>
          <w:sz w:val="28"/>
          <w:lang w:val="en-US"/>
        </w:rPr>
        <w:t>.</w:t>
      </w:r>
    </w:p>
    <w:p w:rsidR="00AC27D3" w:rsidRPr="00AC27D3" w:rsidRDefault="00AC27D3" w:rsidP="00AC27D3">
      <w:pPr>
        <w:numPr>
          <w:ilvl w:val="0"/>
          <w:numId w:val="1"/>
        </w:numPr>
        <w:spacing w:after="0" w:line="264" w:lineRule="auto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C27D3" w:rsidRPr="00AC27D3" w:rsidRDefault="00AC27D3" w:rsidP="00AC27D3">
      <w:pPr>
        <w:numPr>
          <w:ilvl w:val="0"/>
          <w:numId w:val="1"/>
        </w:numPr>
        <w:spacing w:after="0" w:line="264" w:lineRule="auto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C27D3" w:rsidRPr="00AC27D3" w:rsidRDefault="00AC27D3" w:rsidP="00AC27D3">
      <w:pPr>
        <w:numPr>
          <w:ilvl w:val="0"/>
          <w:numId w:val="1"/>
        </w:numPr>
        <w:spacing w:after="0" w:line="264" w:lineRule="auto"/>
        <w:jc w:val="both"/>
      </w:pPr>
      <w:r w:rsidRPr="00AC27D3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 w:rsidRPr="00AC27D3">
        <w:rPr>
          <w:rFonts w:ascii="Times New Roman" w:hAnsi="Times New Roman"/>
          <w:color w:val="000000"/>
          <w:sz w:val="28"/>
        </w:rPr>
        <w:t>программы</w:t>
      </w:r>
      <w:proofErr w:type="gramEnd"/>
      <w:r w:rsidRPr="00AC27D3"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 w:rsidRPr="00AC27D3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AC27D3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200" w:line="276" w:lineRule="auto"/>
        <w:sectPr w:rsidR="00AC27D3" w:rsidRPr="00AC27D3">
          <w:pgSz w:w="11906" w:h="16383"/>
          <w:pgMar w:top="1134" w:right="850" w:bottom="1134" w:left="1701" w:header="720" w:footer="720" w:gutter="0"/>
          <w:cols w:space="720"/>
        </w:sectPr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bookmarkStart w:id="2" w:name="block-12935530"/>
      <w:bookmarkEnd w:id="0"/>
      <w:r w:rsidRPr="00AC27D3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333333"/>
          <w:sz w:val="28"/>
        </w:rPr>
        <w:t>1 КЛАСС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AC27D3"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AC27D3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AC27D3">
        <w:rPr>
          <w:rFonts w:ascii="Times New Roman" w:hAnsi="Times New Roman"/>
          <w:color w:val="000000"/>
          <w:sz w:val="28"/>
        </w:rPr>
        <w:t>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2 КЛАСС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AC27D3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AC27D3">
        <w:rPr>
          <w:rFonts w:ascii="Times New Roman" w:hAnsi="Times New Roman"/>
          <w:color w:val="000000"/>
          <w:sz w:val="28"/>
        </w:rPr>
        <w:t>биговка</w:t>
      </w:r>
      <w:proofErr w:type="spellEnd"/>
      <w:r w:rsidRPr="00AC27D3"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AC27D3">
        <w:rPr>
          <w:rFonts w:ascii="Times New Roman" w:hAnsi="Times New Roman"/>
          <w:color w:val="000000"/>
          <w:sz w:val="28"/>
        </w:rPr>
        <w:t>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3 КЛАСС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 w:rsidRPr="00AC27D3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AC27D3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AC27D3">
        <w:rPr>
          <w:rFonts w:ascii="Times New Roman" w:hAnsi="Times New Roman"/>
          <w:color w:val="000000"/>
          <w:sz w:val="28"/>
          <w:lang w:val="en-US"/>
        </w:rPr>
        <w:t>DVD</w:t>
      </w:r>
      <w:r w:rsidRPr="00AC27D3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 w:rsidRPr="00AC27D3">
        <w:rPr>
          <w:rFonts w:ascii="Times New Roman" w:hAnsi="Times New Roman"/>
          <w:color w:val="000000"/>
          <w:sz w:val="28"/>
          <w:lang w:val="en-US"/>
        </w:rPr>
        <w:t>Microsoft</w:t>
      </w:r>
      <w:r w:rsidRPr="00AC27D3">
        <w:rPr>
          <w:rFonts w:ascii="Times New Roman" w:hAnsi="Times New Roman"/>
          <w:color w:val="000000"/>
          <w:sz w:val="28"/>
        </w:rPr>
        <w:t xml:space="preserve"> </w:t>
      </w:r>
      <w:r w:rsidRPr="00AC27D3">
        <w:rPr>
          <w:rFonts w:ascii="Times New Roman" w:hAnsi="Times New Roman"/>
          <w:color w:val="000000"/>
          <w:sz w:val="28"/>
          <w:lang w:val="en-US"/>
        </w:rPr>
        <w:t>Word</w:t>
      </w:r>
      <w:r w:rsidRPr="00AC27D3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AC27D3">
        <w:rPr>
          <w:rFonts w:ascii="Times New Roman" w:hAnsi="Times New Roman"/>
          <w:color w:val="000000"/>
          <w:sz w:val="28"/>
        </w:rPr>
        <w:t>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4 КЛАСС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AC27D3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 w:rsidRPr="00AC27D3"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 w:rsidRPr="00AC27D3"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 w:rsidRPr="00AC27D3">
        <w:rPr>
          <w:rFonts w:ascii="Times New Roman" w:hAnsi="Times New Roman"/>
          <w:color w:val="000000"/>
          <w:sz w:val="28"/>
        </w:rPr>
        <w:t>медиаресурсы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AC27D3">
        <w:rPr>
          <w:rFonts w:ascii="Times New Roman" w:hAnsi="Times New Roman"/>
          <w:color w:val="000000"/>
          <w:sz w:val="28"/>
          <w:lang w:val="en-US"/>
        </w:rPr>
        <w:t>PowerPoint</w:t>
      </w:r>
      <w:r w:rsidRPr="00AC27D3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AC27D3">
        <w:rPr>
          <w:rFonts w:ascii="Times New Roman" w:hAnsi="Times New Roman"/>
          <w:color w:val="000000"/>
          <w:sz w:val="28"/>
        </w:rPr>
        <w:t>: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AC27D3" w:rsidRPr="00AC27D3" w:rsidRDefault="00AC27D3" w:rsidP="00AC27D3">
      <w:pPr>
        <w:spacing w:after="0" w:line="264" w:lineRule="auto"/>
        <w:ind w:left="120"/>
        <w:jc w:val="both"/>
      </w:pPr>
      <w:r w:rsidRPr="00AC27D3">
        <w:rPr>
          <w:rFonts w:ascii="Times New Roman" w:hAnsi="Times New Roman"/>
          <w:b/>
          <w:color w:val="333333"/>
          <w:sz w:val="28"/>
        </w:rPr>
        <w:t>​</w:t>
      </w:r>
    </w:p>
    <w:p w:rsidR="00AC27D3" w:rsidRPr="00AC27D3" w:rsidRDefault="00AC27D3" w:rsidP="00AC27D3">
      <w:pPr>
        <w:spacing w:after="0" w:line="264" w:lineRule="auto"/>
        <w:ind w:firstLine="600"/>
        <w:jc w:val="both"/>
      </w:pPr>
      <w:r w:rsidRPr="00AC27D3">
        <w:rPr>
          <w:rFonts w:ascii="Times New Roman" w:hAnsi="Times New Roman"/>
          <w:b/>
          <w:color w:val="333333"/>
          <w:sz w:val="28"/>
        </w:rPr>
        <w:t>​</w:t>
      </w:r>
    </w:p>
    <w:p w:rsidR="00AC27D3" w:rsidRPr="00AC27D3" w:rsidRDefault="00AC27D3" w:rsidP="00AC27D3">
      <w:pPr>
        <w:spacing w:after="200" w:line="276" w:lineRule="auto"/>
        <w:sectPr w:rsidR="00AC27D3" w:rsidRPr="00AC27D3">
          <w:pgSz w:w="11906" w:h="16383"/>
          <w:pgMar w:top="1134" w:right="850" w:bottom="1134" w:left="1701" w:header="720" w:footer="720" w:gutter="0"/>
          <w:cols w:space="720"/>
        </w:sectPr>
      </w:pPr>
    </w:p>
    <w:p w:rsidR="00AC27D3" w:rsidRPr="00AC27D3" w:rsidRDefault="00AC27D3" w:rsidP="00AC27D3">
      <w:pPr>
        <w:spacing w:after="0" w:line="276" w:lineRule="auto"/>
        <w:ind w:left="120"/>
      </w:pPr>
      <w:bookmarkStart w:id="3" w:name="block-12935532"/>
      <w:bookmarkEnd w:id="2"/>
      <w:r w:rsidRPr="00AC27D3"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AC27D3" w:rsidRPr="00AC27D3" w:rsidRDefault="00AC27D3" w:rsidP="00AC27D3">
      <w:pPr>
        <w:spacing w:after="0" w:line="276" w:lineRule="auto"/>
        <w:ind w:left="120"/>
      </w:pPr>
    </w:p>
    <w:p w:rsidR="00AC27D3" w:rsidRPr="00AC27D3" w:rsidRDefault="00AC27D3" w:rsidP="00AC27D3">
      <w:pPr>
        <w:spacing w:after="0" w:line="276" w:lineRule="auto"/>
        <w:ind w:left="120"/>
      </w:pPr>
      <w:bookmarkStart w:id="4" w:name="_Toc143620888"/>
      <w:bookmarkEnd w:id="4"/>
    </w:p>
    <w:p w:rsidR="00AC27D3" w:rsidRPr="00AC27D3" w:rsidRDefault="00AC27D3" w:rsidP="00AC27D3">
      <w:pPr>
        <w:spacing w:after="0" w:line="276" w:lineRule="auto"/>
        <w:ind w:left="120"/>
      </w:pPr>
      <w:r w:rsidRPr="00AC27D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проявление устойчивых волевых качества и способность к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 w:rsidRPr="00AC27D3"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C27D3" w:rsidRPr="00AC27D3" w:rsidRDefault="00AC27D3" w:rsidP="00AC27D3">
      <w:pPr>
        <w:spacing w:after="0" w:line="276" w:lineRule="auto"/>
        <w:ind w:left="120"/>
      </w:pPr>
      <w:bookmarkStart w:id="5" w:name="_Toc143620889"/>
      <w:bookmarkEnd w:id="5"/>
    </w:p>
    <w:p w:rsidR="00AC27D3" w:rsidRPr="00AC27D3" w:rsidRDefault="00AC27D3" w:rsidP="00AC27D3">
      <w:pPr>
        <w:spacing w:after="0" w:line="276" w:lineRule="auto"/>
        <w:ind w:left="120"/>
      </w:pPr>
    </w:p>
    <w:p w:rsidR="00AC27D3" w:rsidRPr="00AC27D3" w:rsidRDefault="00AC27D3" w:rsidP="00AC27D3">
      <w:pPr>
        <w:spacing w:after="0" w:line="276" w:lineRule="auto"/>
        <w:ind w:left="120"/>
      </w:pPr>
      <w:r w:rsidRPr="00AC27D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C27D3" w:rsidRPr="00AC27D3" w:rsidRDefault="00AC27D3" w:rsidP="00AC27D3">
      <w:pPr>
        <w:spacing w:after="0" w:line="257" w:lineRule="auto"/>
        <w:ind w:left="120"/>
        <w:jc w:val="both"/>
      </w:pPr>
    </w:p>
    <w:p w:rsidR="00AC27D3" w:rsidRPr="00AC27D3" w:rsidRDefault="00AC27D3" w:rsidP="00AC27D3">
      <w:pPr>
        <w:spacing w:after="0" w:line="257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AC27D3" w:rsidRPr="00AC27D3" w:rsidRDefault="00AC27D3" w:rsidP="00AC27D3">
      <w:pPr>
        <w:spacing w:after="0" w:line="257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проявлять волевую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C27D3" w:rsidRPr="00AC27D3" w:rsidRDefault="00AC27D3" w:rsidP="00AC27D3">
      <w:pPr>
        <w:spacing w:after="0" w:line="276" w:lineRule="auto"/>
        <w:ind w:left="120"/>
      </w:pPr>
      <w:bookmarkStart w:id="6" w:name="_Toc143620890"/>
      <w:bookmarkStart w:id="7" w:name="_Toc134720971"/>
      <w:bookmarkEnd w:id="6"/>
      <w:bookmarkEnd w:id="7"/>
    </w:p>
    <w:p w:rsidR="00AC27D3" w:rsidRPr="00AC27D3" w:rsidRDefault="00AC27D3" w:rsidP="00AC27D3">
      <w:pPr>
        <w:spacing w:after="0" w:line="276" w:lineRule="auto"/>
        <w:ind w:left="120"/>
      </w:pPr>
    </w:p>
    <w:p w:rsidR="00AC27D3" w:rsidRPr="00AC27D3" w:rsidRDefault="00AC27D3" w:rsidP="00AC27D3">
      <w:pPr>
        <w:spacing w:after="0" w:line="276" w:lineRule="auto"/>
        <w:ind w:left="120"/>
      </w:pPr>
      <w:r w:rsidRPr="00AC27D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27D3" w:rsidRPr="00AC27D3" w:rsidRDefault="00AC27D3" w:rsidP="00AC27D3">
      <w:pPr>
        <w:spacing w:after="0" w:line="276" w:lineRule="auto"/>
        <w:ind w:left="120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C27D3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AC27D3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сминание</w:t>
      </w:r>
      <w:proofErr w:type="spellEnd"/>
      <w:r w:rsidRPr="00AC27D3"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сминанием</w:t>
      </w:r>
      <w:proofErr w:type="spellEnd"/>
      <w:r w:rsidRPr="00AC27D3"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AC27D3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AC27D3">
        <w:rPr>
          <w:rFonts w:ascii="Times New Roman" w:hAnsi="Times New Roman"/>
          <w:i/>
          <w:color w:val="000000"/>
          <w:sz w:val="28"/>
        </w:rPr>
        <w:t xml:space="preserve"> </w:t>
      </w:r>
      <w:r w:rsidRPr="00AC27D3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 w:rsidRPr="00AC27D3">
        <w:rPr>
          <w:rFonts w:ascii="Times New Roman" w:hAnsi="Times New Roman"/>
          <w:color w:val="000000"/>
          <w:sz w:val="28"/>
        </w:rPr>
        <w:t>биговку</w:t>
      </w:r>
      <w:proofErr w:type="spellEnd"/>
      <w:r w:rsidRPr="00AC27D3">
        <w:rPr>
          <w:rFonts w:ascii="Times New Roman" w:hAnsi="Times New Roman"/>
          <w:color w:val="000000"/>
          <w:sz w:val="28"/>
        </w:rPr>
        <w:t>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C27D3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AC27D3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рицовку;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AC27D3" w:rsidRPr="00AC27D3" w:rsidRDefault="00AC27D3" w:rsidP="00AC27D3">
      <w:pPr>
        <w:spacing w:after="0" w:line="276" w:lineRule="auto"/>
        <w:ind w:left="120"/>
        <w:jc w:val="both"/>
      </w:pPr>
    </w:p>
    <w:p w:rsidR="00AC27D3" w:rsidRPr="00AC27D3" w:rsidRDefault="00AC27D3" w:rsidP="00AC27D3">
      <w:pPr>
        <w:spacing w:after="0" w:line="276" w:lineRule="auto"/>
        <w:ind w:left="12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AC27D3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AC27D3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 w:rsidRPr="00AC27D3">
        <w:rPr>
          <w:rFonts w:ascii="Times New Roman" w:hAnsi="Times New Roman"/>
          <w:color w:val="000000"/>
          <w:sz w:val="28"/>
          <w:lang w:val="en-US"/>
        </w:rPr>
        <w:t>Word</w:t>
      </w:r>
      <w:r w:rsidRPr="00AC27D3">
        <w:rPr>
          <w:rFonts w:ascii="Times New Roman" w:hAnsi="Times New Roman"/>
          <w:color w:val="000000"/>
          <w:sz w:val="28"/>
        </w:rPr>
        <w:t xml:space="preserve">, </w:t>
      </w:r>
      <w:r w:rsidRPr="00AC27D3">
        <w:rPr>
          <w:rFonts w:ascii="Times New Roman" w:hAnsi="Times New Roman"/>
          <w:color w:val="000000"/>
          <w:sz w:val="28"/>
          <w:lang w:val="en-US"/>
        </w:rPr>
        <w:t>Power</w:t>
      </w:r>
      <w:r w:rsidRPr="00AC27D3">
        <w:rPr>
          <w:rFonts w:ascii="Times New Roman" w:hAnsi="Times New Roman"/>
          <w:color w:val="000000"/>
          <w:sz w:val="28"/>
        </w:rPr>
        <w:t xml:space="preserve"> </w:t>
      </w:r>
      <w:r w:rsidRPr="00AC27D3">
        <w:rPr>
          <w:rFonts w:ascii="Times New Roman" w:hAnsi="Times New Roman"/>
          <w:color w:val="000000"/>
          <w:sz w:val="28"/>
          <w:lang w:val="en-US"/>
        </w:rPr>
        <w:t>Point</w:t>
      </w:r>
      <w:r w:rsidRPr="00AC27D3">
        <w:rPr>
          <w:rFonts w:ascii="Times New Roman" w:hAnsi="Times New Roman"/>
          <w:color w:val="000000"/>
          <w:sz w:val="28"/>
        </w:rPr>
        <w:t>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AC27D3" w:rsidRPr="00AC27D3" w:rsidRDefault="00AC27D3" w:rsidP="00AC27D3">
      <w:pPr>
        <w:spacing w:after="0" w:line="276" w:lineRule="auto"/>
        <w:ind w:firstLine="600"/>
        <w:jc w:val="both"/>
      </w:pPr>
      <w:r w:rsidRPr="00AC27D3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AC27D3" w:rsidRDefault="00AC27D3" w:rsidP="00AC27D3">
      <w:pPr>
        <w:spacing w:after="0" w:line="276" w:lineRule="auto"/>
        <w:ind w:left="120"/>
        <w:rPr>
          <w:rFonts w:ascii="Times New Roman" w:hAnsi="Times New Roman"/>
          <w:color w:val="000000"/>
          <w:sz w:val="28"/>
          <w:lang w:val="en-US"/>
        </w:rPr>
      </w:pPr>
      <w:r w:rsidRPr="00AC27D3">
        <w:rPr>
          <w:rFonts w:ascii="Times New Roman" w:hAnsi="Times New Roman"/>
          <w:color w:val="000000"/>
          <w:sz w:val="28"/>
          <w:lang w:val="en-US"/>
        </w:rPr>
        <w:t>​​</w:t>
      </w:r>
    </w:p>
    <w:p w:rsidR="00DC7965" w:rsidRDefault="00DC7965" w:rsidP="00AC27D3">
      <w:pPr>
        <w:spacing w:after="0" w:line="276" w:lineRule="auto"/>
        <w:ind w:left="120"/>
        <w:rPr>
          <w:rFonts w:ascii="Times New Roman" w:hAnsi="Times New Roman"/>
          <w:color w:val="000000"/>
          <w:sz w:val="28"/>
          <w:lang w:val="en-US"/>
        </w:rPr>
      </w:pPr>
    </w:p>
    <w:p w:rsidR="00DC7965" w:rsidRPr="00AC27D3" w:rsidRDefault="00DC7965" w:rsidP="00AC27D3">
      <w:pPr>
        <w:spacing w:after="0" w:line="276" w:lineRule="auto"/>
        <w:ind w:left="120"/>
        <w:rPr>
          <w:lang w:val="en-US"/>
        </w:rPr>
      </w:pPr>
    </w:p>
    <w:p w:rsidR="00AC27D3" w:rsidRPr="00AC27D3" w:rsidRDefault="00AC27D3" w:rsidP="00AC27D3">
      <w:pPr>
        <w:spacing w:after="200" w:line="276" w:lineRule="auto"/>
        <w:rPr>
          <w:lang w:val="en-US"/>
        </w:rPr>
        <w:sectPr w:rsidR="00AC27D3" w:rsidRPr="00AC27D3">
          <w:pgSz w:w="11906" w:h="16383"/>
          <w:pgMar w:top="1134" w:right="850" w:bottom="1134" w:left="1701" w:header="720" w:footer="720" w:gutter="0"/>
          <w:cols w:space="720"/>
        </w:sectPr>
      </w:pPr>
    </w:p>
    <w:p w:rsidR="00DC7965" w:rsidRDefault="00AC27D3" w:rsidP="00DC7965">
      <w:pPr>
        <w:spacing w:after="0"/>
        <w:ind w:left="120"/>
        <w:jc w:val="center"/>
      </w:pPr>
      <w:bookmarkStart w:id="8" w:name="block-12935528"/>
      <w:bookmarkEnd w:id="3"/>
      <w:r w:rsidRPr="00AC27D3">
        <w:rPr>
          <w:rFonts w:ascii="Times New Roman" w:hAnsi="Times New Roman"/>
          <w:b/>
          <w:color w:val="000000"/>
          <w:sz w:val="28"/>
          <w:lang w:val="en-US"/>
        </w:rPr>
        <w:lastRenderedPageBreak/>
        <w:t xml:space="preserve"> </w:t>
      </w:r>
      <w:r w:rsidR="00DC7965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C7965" w:rsidRDefault="00DC7965" w:rsidP="00DC79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</w:t>
      </w:r>
      <w:r>
        <w:rPr>
          <w:rFonts w:ascii="Times New Roman" w:hAnsi="Times New Roman"/>
          <w:b/>
          <w:sz w:val="28"/>
        </w:rPr>
        <w:t xml:space="preserve">А </w:t>
      </w:r>
      <w:r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"/>
        <w:gridCol w:w="2881"/>
        <w:gridCol w:w="802"/>
        <w:gridCol w:w="1475"/>
        <w:gridCol w:w="1570"/>
        <w:gridCol w:w="1208"/>
        <w:gridCol w:w="1906"/>
      </w:tblGrid>
      <w:tr w:rsidR="00DC7965" w:rsidTr="00DC7965">
        <w:trPr>
          <w:trHeight w:val="300"/>
        </w:trPr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795"/>
        </w:trPr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  <w:tc>
          <w:tcPr>
            <w:tcW w:w="2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</w:tr>
      <w:tr w:rsidR="00DC7965" w:rsidTr="00DC7965">
        <w:trPr>
          <w:trHeight w:val="82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09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09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90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Семена разных растений. Составление композиций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семян.Сбор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листьев и способы их засушивания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47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Объемные природные материалы (шишки, жёлуди, каштаны). Конструирование объемных изделий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них.Способы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соединения природных материалов. 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3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композиция. Точечное наклеивание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листьев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 Разновидности композиций, Композиция в полосе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90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)И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зделие. Основа и детали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изделия.Понятие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29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Формообразование деталей изделия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пластилина.Объемная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композиция. Групповая творческая работа – проект («Аквариум», «Морские обитатели»)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09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90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271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гармошкой.Режущий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инструмент ножницы. Их назначение, конструкция. Правила пользования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211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резания ножницами по прямой, кривой и ломаной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линиям.Резаная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аппликация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378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Разметка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шаблону.Разметка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шаблону и вырезание нескольких деталей из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бумаги.Составление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композиций из деталей разных форм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82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90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шаблону из тонкого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картона.Общее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представление о тканях и нитках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324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Швейные иглы и приспособления. Назначение. Правила обращения. Строчка прямого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стежка.Вышивка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способ отделки изделий. Мережка (осыпание края заготовки из ткани)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2445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прямого стежка, ее варианты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перевивы.Отделка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швейного изделия (салфетки, закладки) строчками прямого стежка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555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</w:tr>
    </w:tbl>
    <w:p w:rsidR="00DC7965" w:rsidRDefault="00DC7965" w:rsidP="00DC7965">
      <w:pPr>
        <w:spacing w:after="0"/>
        <w:ind w:left="-589"/>
      </w:pPr>
    </w:p>
    <w:p w:rsidR="00DC7965" w:rsidRDefault="00DC7965" w:rsidP="00DC7965">
      <w:pPr>
        <w:sectPr w:rsidR="00DC7965">
          <w:pgSz w:w="11906" w:h="16383"/>
          <w:pgMar w:top="1134" w:right="850" w:bottom="1134" w:left="1701" w:header="720" w:footer="720" w:gutter="0"/>
          <w:cols w:space="720"/>
        </w:sectPr>
      </w:pPr>
    </w:p>
    <w:p w:rsidR="00DC7965" w:rsidRDefault="00DC7965" w:rsidP="00DC796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7965" w:rsidRDefault="00DC7965" w:rsidP="00DC796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7965" w:rsidRDefault="00DC7965" w:rsidP="00DC796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DC7965" w:rsidRPr="00E83B80" w:rsidRDefault="00DC7965" w:rsidP="00DC7965">
      <w:pPr>
        <w:spacing w:after="0"/>
        <w:ind w:left="120"/>
      </w:pPr>
      <w:bookmarkStart w:id="9" w:name="block-15842303"/>
      <w:r>
        <w:rPr>
          <w:rFonts w:ascii="Times New Roman" w:hAnsi="Times New Roman"/>
          <w:b/>
          <w:color w:val="000000"/>
          <w:sz w:val="28"/>
        </w:rPr>
        <w:t>ПОУРОЧНОЕ ПЛАНИРОВАНИЕ  по технологии</w:t>
      </w:r>
    </w:p>
    <w:p w:rsidR="00DC7965" w:rsidRDefault="00DC7965" w:rsidP="00DC79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DC7965" w:rsidTr="00DC796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965" w:rsidRDefault="00DC7965" w:rsidP="00DC7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965" w:rsidRDefault="00DC7965" w:rsidP="00DC796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7965" w:rsidRDefault="00DC7965" w:rsidP="00DC79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965" w:rsidRDefault="00DC7965" w:rsidP="00DC79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7965" w:rsidRDefault="00DC7965" w:rsidP="00DC7965"/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рукотворный). 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Семена разных растений. Составление композиций из семян. Объемные природные материалы (шишки, жёлуди, каштаны).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них.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Объемные природные материалы (шишки, жёлуди, каштаны). Конструирование объемных изделий из них.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композиция. Точечное наклеивание листьев.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«Орнамент». Разновидности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Материалы для лепки (пластилин, пластические массы). Изделие. Основа и детали </w:t>
            </w:r>
            <w:proofErr w:type="spellStart"/>
            <w:r w:rsidRPr="00E83B80">
              <w:rPr>
                <w:rFonts w:ascii="Times New Roman" w:hAnsi="Times New Roman"/>
                <w:color w:val="000000"/>
                <w:sz w:val="24"/>
              </w:rPr>
              <w:t>изделия.Понятие</w:t>
            </w:r>
            <w:proofErr w:type="spellEnd"/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«технология».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пластилина. 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Объемная композиция. Групповая творческая работа – проект («Аквариум», «Морские обитатели»). </w:t>
            </w: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E83B80"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композиций из несложной сложенной детали). 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Складывание бумажной детали гармошкой. Режущий инструмент ножницы. </w:t>
            </w:r>
            <w:r>
              <w:rPr>
                <w:rFonts w:ascii="Times New Roman" w:hAnsi="Times New Roman"/>
                <w:color w:val="000000"/>
                <w:sz w:val="24"/>
              </w:rPr>
              <w:t>Их назначение, конструкция. Правила пользования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Приемы резания ножницами по прямой, кривой и ломаной линиям. </w:t>
            </w:r>
            <w:r>
              <w:rPr>
                <w:rFonts w:ascii="Times New Roman" w:hAnsi="Times New Roman"/>
                <w:color w:val="000000"/>
                <w:sz w:val="24"/>
              </w:rPr>
              <w:t>Резаная аппликация.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Шаблон – приспособление для разметки деталей. Разметка по шаблону. 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неправильные. 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картона. 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стежка. 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перевивы. 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</w:pPr>
          </w:p>
        </w:tc>
      </w:tr>
      <w:tr w:rsidR="00DC7965" w:rsidTr="00DC79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7965" w:rsidRPr="00E83B80" w:rsidRDefault="00DC7965" w:rsidP="00DC7965">
            <w:pPr>
              <w:spacing w:after="0"/>
              <w:ind w:left="135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 w:rsidRPr="00E83B8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7965" w:rsidRDefault="00DC7965" w:rsidP="00DC7965"/>
        </w:tc>
      </w:tr>
    </w:tbl>
    <w:p w:rsidR="00DC7965" w:rsidRDefault="00DC7965" w:rsidP="00DC7965">
      <w:pPr>
        <w:sectPr w:rsidR="00DC7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7965" w:rsidRDefault="00DC7965" w:rsidP="00DC7965">
      <w:pPr>
        <w:spacing w:after="0" w:line="480" w:lineRule="auto"/>
        <w:sectPr w:rsidR="00DC7965">
          <w:pgSz w:w="11906" w:h="16383"/>
          <w:pgMar w:top="1134" w:right="850" w:bottom="1134" w:left="1701" w:header="720" w:footer="720" w:gutter="0"/>
          <w:cols w:space="720"/>
        </w:sectPr>
      </w:pPr>
      <w:bookmarkStart w:id="10" w:name="block-15842304"/>
      <w:bookmarkEnd w:id="9"/>
    </w:p>
    <w:bookmarkEnd w:id="10"/>
    <w:p w:rsidR="003A775E" w:rsidRDefault="003A775E" w:rsidP="003A775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ПЛАНИРОВАНИЕ. </w:t>
      </w:r>
    </w:p>
    <w:p w:rsidR="003A775E" w:rsidRPr="00D302E0" w:rsidRDefault="003A775E" w:rsidP="003A775E">
      <w:pPr>
        <w:spacing w:after="0"/>
        <w:ind w:left="120"/>
      </w:pPr>
      <w:r w:rsidRPr="00D302E0"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75E" w:rsidRPr="00D302E0" w:rsidRDefault="003A775E" w:rsidP="00305A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75E" w:rsidRPr="00D302E0" w:rsidRDefault="003A775E" w:rsidP="00305A8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A775E" w:rsidRPr="00D302E0" w:rsidRDefault="003A775E" w:rsidP="00305A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775E" w:rsidRPr="00D302E0" w:rsidRDefault="003A775E" w:rsidP="00305A8E"/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proofErr w:type="spellStart"/>
            <w:r w:rsidRPr="00D302E0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D302E0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</w:p>
        </w:tc>
      </w:tr>
      <w:tr w:rsidR="003A775E" w:rsidRPr="00D302E0" w:rsidTr="00305A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>
            <w:pPr>
              <w:spacing w:after="0"/>
              <w:ind w:left="135"/>
              <w:jc w:val="center"/>
            </w:pPr>
            <w:r w:rsidRPr="00D302E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A775E" w:rsidRPr="00D302E0" w:rsidRDefault="003A775E" w:rsidP="00305A8E"/>
        </w:tc>
      </w:tr>
    </w:tbl>
    <w:p w:rsidR="003A775E" w:rsidRPr="00D302E0" w:rsidRDefault="003A775E" w:rsidP="003A775E">
      <w:pPr>
        <w:sectPr w:rsidR="003A775E" w:rsidRPr="00D302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775E" w:rsidRDefault="003A775E" w:rsidP="00DC7965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DC7965" w:rsidRDefault="00DC7965" w:rsidP="00DC796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09"/>
        <w:gridCol w:w="4449"/>
        <w:gridCol w:w="1187"/>
        <w:gridCol w:w="1841"/>
        <w:gridCol w:w="1910"/>
        <w:gridCol w:w="1423"/>
        <w:gridCol w:w="2221"/>
      </w:tblGrid>
      <w:tr w:rsidR="00DC7965" w:rsidTr="006C4DDE">
        <w:trPr>
          <w:trHeight w:val="144"/>
        </w:trPr>
        <w:tc>
          <w:tcPr>
            <w:tcW w:w="9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2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965" w:rsidRDefault="00DC7965" w:rsidP="00DC796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965" w:rsidRDefault="00DC7965" w:rsidP="00DC796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965" w:rsidRDefault="00DC7965" w:rsidP="00DC7965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C7965" w:rsidRDefault="00DC7965" w:rsidP="00DC7965">
            <w:pPr>
              <w:spacing w:after="0" w:line="240" w:lineRule="auto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композиции. Общее представление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способ сгибания тонкого картона и плотных видов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бумаги. Конструирование складной открытки со вставкой.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)П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онятие «чертеж». Линии чертежа (основная толстая, тонкая, штрих и два пунктира).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линейке. Конструирование усложненных изделий из полос бумаги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радиус. Чертеж круга. Деление круглых деталей на части. Получение секторов из круга.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Соединение деталей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шпильку.Подвижное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соединение деталей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шарнирна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проволоку. Шарнирный механизм по типу игрушки-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дергунчик</w:t>
            </w:r>
            <w:proofErr w:type="spellEnd"/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«Щелевой замок» - способ разъемного соединения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деталей.Разъемное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соединение вращающихся деталей (пропеллер)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Транспорт и машины специального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назначения.Макет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автомобиля.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ниток. Их назначение, использование. Строчка косого стежка. Назначение.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Безузелковое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вышивкой. Сборка, сшивание швейного изделия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Лекало. Разметка и выкраивание деталей швейного изделия по лекалу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spacing w:after="0"/>
              <w:ind w:left="135"/>
              <w:rPr>
                <w:lang w:val="en-US"/>
              </w:rPr>
            </w:pPr>
          </w:p>
        </w:tc>
      </w:tr>
      <w:tr w:rsidR="00DC7965" w:rsidTr="006C4DD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Pr="008A3067" w:rsidRDefault="00DC7965" w:rsidP="00DC79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DC7965" w:rsidRDefault="00DC7965" w:rsidP="00DC7965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DC7965" w:rsidRDefault="00DC7965" w:rsidP="00DC7965">
            <w:pPr>
              <w:rPr>
                <w:lang w:val="en-US"/>
              </w:rPr>
            </w:pPr>
          </w:p>
        </w:tc>
      </w:tr>
    </w:tbl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  <w:bookmarkStart w:id="11" w:name="block-11890456"/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  <w:lang w:val="en-US"/>
        </w:rPr>
      </w:pPr>
    </w:p>
    <w:p w:rsidR="006C4DDE" w:rsidRPr="006C4DDE" w:rsidRDefault="006C4DDE" w:rsidP="006C4DDE">
      <w:pPr>
        <w:spacing w:after="0" w:line="276" w:lineRule="auto"/>
        <w:ind w:left="120"/>
        <w:rPr>
          <w:lang w:val="en-US"/>
        </w:rPr>
      </w:pPr>
      <w:r w:rsidRPr="006C4DDE">
        <w:rPr>
          <w:rFonts w:ascii="Times New Roman" w:hAnsi="Times New Roman"/>
          <w:b/>
          <w:color w:val="000000"/>
          <w:sz w:val="28"/>
          <w:lang w:val="en-US"/>
        </w:rPr>
        <w:t xml:space="preserve">3 </w:t>
      </w:r>
      <w:r w:rsidRPr="006C4DDE">
        <w:rPr>
          <w:rFonts w:ascii="Times New Roman" w:hAnsi="Times New Roman"/>
          <w:b/>
          <w:color w:val="000000"/>
          <w:sz w:val="28"/>
        </w:rPr>
        <w:t>«А</w:t>
      </w:r>
      <w:proofErr w:type="gramStart"/>
      <w:r w:rsidRPr="006C4DDE">
        <w:rPr>
          <w:rFonts w:ascii="Times New Roman" w:hAnsi="Times New Roman"/>
          <w:b/>
          <w:color w:val="000000"/>
          <w:sz w:val="28"/>
        </w:rPr>
        <w:t xml:space="preserve">» </w:t>
      </w:r>
      <w:r w:rsidRPr="006C4DDE">
        <w:rPr>
          <w:rFonts w:ascii="Times New Roman" w:hAnsi="Times New Roman"/>
          <w:b/>
          <w:color w:val="000000"/>
          <w:sz w:val="28"/>
          <w:lang w:val="en-US"/>
        </w:rPr>
        <w:t xml:space="preserve"> КЛАСС</w:t>
      </w:r>
      <w:proofErr w:type="gramEnd"/>
      <w:r w:rsidRPr="006C4DDE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Тема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Количество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изучения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Электронные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>цифровые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6C4DDE" w:rsidRDefault="006C4DDE" w:rsidP="006C4DD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6C4DDE" w:rsidRDefault="006C4DDE" w:rsidP="006C4DD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6C4DD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6C4DDE" w:rsidRDefault="006C4DDE" w:rsidP="006C4DD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6C4DDE" w:rsidRDefault="006C4DDE" w:rsidP="006C4DDE">
            <w:pPr>
              <w:spacing w:after="200" w:line="276" w:lineRule="auto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Знакомимся с компьютером. Назначение, основные устройства. Компьютер – твой помощник. Запоминающие устройства – носители информации.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текстовой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программой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объема. Как работает художник-декоратор. Материалы художника, художественные технологии.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получение объемных форм. Способы получения объемных рельефных форм и изображений Фольга.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Технология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фольги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Чертеж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развертки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коробки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сложных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Изготовление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изделия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Изготовление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многодетального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изделия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История швейной машины. Способ изготовления изделий из тонкого трикотажа стяжкой.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Пришивание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бусины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швейное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изделие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Проект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«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Военная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техника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».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Конструирование макета робота. Конструирование игрушки-марионетки.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игрушки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носка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или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перчатки</w:t>
            </w:r>
            <w:proofErr w:type="spellEnd"/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6C4DDE" w:rsidTr="00BE40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6C4DD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6C4DDE" w:rsidRDefault="006C4DDE" w:rsidP="006C4DDE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6C4DDE" w:rsidRPr="006C4DDE" w:rsidRDefault="006C4DDE" w:rsidP="006C4DDE">
      <w:pPr>
        <w:spacing w:after="200" w:line="276" w:lineRule="auto"/>
        <w:rPr>
          <w:lang w:val="en-US"/>
        </w:rPr>
        <w:sectPr w:rsidR="006C4DDE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ПЛАНИРОВАНИЕ.</w:t>
      </w:r>
    </w:p>
    <w:p w:rsidR="006C4DDE" w:rsidRPr="00AC27D3" w:rsidRDefault="006C4DDE" w:rsidP="006C4DDE">
      <w:pPr>
        <w:spacing w:after="0" w:line="276" w:lineRule="auto"/>
        <w:rPr>
          <w:lang w:val="en-US"/>
        </w:rPr>
      </w:pPr>
      <w:r w:rsidRPr="00AC27D3">
        <w:rPr>
          <w:rFonts w:ascii="Times New Roman" w:hAnsi="Times New Roman"/>
          <w:b/>
          <w:color w:val="000000"/>
          <w:sz w:val="28"/>
          <w:lang w:val="en-US"/>
        </w:rPr>
        <w:t xml:space="preserve">3 </w:t>
      </w:r>
      <w:r>
        <w:rPr>
          <w:rFonts w:ascii="Times New Roman" w:hAnsi="Times New Roman"/>
          <w:b/>
          <w:color w:val="000000"/>
          <w:sz w:val="28"/>
        </w:rPr>
        <w:t xml:space="preserve">Б </w:t>
      </w:r>
      <w:r w:rsidRPr="00AC27D3">
        <w:rPr>
          <w:rFonts w:ascii="Times New Roman" w:hAnsi="Times New Roman"/>
          <w:b/>
          <w:color w:val="000000"/>
          <w:sz w:val="28"/>
          <w:lang w:val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Информационно-коммуникативные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Технология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Чертеж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текстильных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Пришивание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пуговиц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Ремонт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Современные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производства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</w:t>
            </w:r>
            <w:r w:rsidRPr="00AC27D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изделий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разных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6C4DDE" w:rsidRPr="00AC27D3" w:rsidRDefault="006C4DDE" w:rsidP="006C4DDE">
      <w:pPr>
        <w:spacing w:after="200" w:line="276" w:lineRule="auto"/>
        <w:rPr>
          <w:lang w:val="en-US"/>
        </w:rPr>
        <w:sectPr w:rsidR="006C4DDE" w:rsidRPr="00AC2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DE" w:rsidRDefault="006C4DDE" w:rsidP="006C4DDE">
      <w:pPr>
        <w:spacing w:after="0" w:line="276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ПЛАНИРОВАНИЕ.</w:t>
      </w:r>
    </w:p>
    <w:p w:rsidR="006C4DDE" w:rsidRPr="00AC27D3" w:rsidRDefault="006C4DDE" w:rsidP="006C4DDE">
      <w:pPr>
        <w:spacing w:after="0" w:line="276" w:lineRule="auto"/>
        <w:ind w:left="120"/>
        <w:rPr>
          <w:lang w:val="en-US"/>
        </w:rPr>
      </w:pPr>
      <w:r w:rsidRPr="00AC27D3">
        <w:rPr>
          <w:rFonts w:ascii="Times New Roman" w:hAnsi="Times New Roman"/>
          <w:b/>
          <w:color w:val="000000"/>
          <w:sz w:val="28"/>
          <w:lang w:val="en-US"/>
        </w:rPr>
        <w:t xml:space="preserve">3 </w:t>
      </w:r>
      <w:r>
        <w:rPr>
          <w:rFonts w:ascii="Times New Roman" w:hAnsi="Times New Roman"/>
          <w:b/>
          <w:color w:val="000000"/>
          <w:sz w:val="28"/>
        </w:rPr>
        <w:t xml:space="preserve">Б </w:t>
      </w:r>
      <w:r w:rsidRPr="00AC27D3">
        <w:rPr>
          <w:rFonts w:ascii="Times New Roman" w:hAnsi="Times New Roman"/>
          <w:b/>
          <w:color w:val="000000"/>
          <w:sz w:val="28"/>
          <w:lang w:val="en-US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289"/>
        <w:gridCol w:w="1290"/>
        <w:gridCol w:w="1841"/>
        <w:gridCol w:w="1910"/>
        <w:gridCol w:w="1423"/>
        <w:gridCol w:w="2221"/>
      </w:tblGrid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AC27D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Знакомимся с компьютером. Назначение, основные устройства. Компьютер – твой помощник. Запоминающие устройства – носители информации.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Работа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текстовой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объема. Как работает художник-декоратор. Материалы художника, художественные технологии.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получение объемных форм. Способы получения объемных рельефных форм и изображений Фольга.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Технология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фольги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30.09.2023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</w:rPr>
              <w:lastRenderedPageBreak/>
              <w:t>Гофрокартон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07.10.2023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Чертеж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Развертка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коробки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Конструирование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сложных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Изготовление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25.11.2023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Изготовление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многодетального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швейного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История швейной машины. Способ изготовления изделий из тонкого трикотажа стяжкой.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Пришивание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бусины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швейное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изделие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23.12.2023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Проект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Военная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техника</w:t>
            </w:r>
            <w:proofErr w:type="spellEnd"/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».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Конструирование макета робота. Конструирование игрушки-марионетки. Механизм устойчивого равновесия (кукла-неваляшка). Конструирование игрушки из носка или перчатки.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6C4DDE" w:rsidRPr="00AC27D3" w:rsidTr="00BE40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AC27D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AC27D3" w:rsidRDefault="006C4DDE" w:rsidP="00BE40E0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6C4DDE" w:rsidRPr="00AC27D3" w:rsidRDefault="006C4DDE" w:rsidP="006C4DDE">
      <w:pPr>
        <w:spacing w:after="200" w:line="276" w:lineRule="auto"/>
        <w:rPr>
          <w:lang w:val="en-US"/>
        </w:rPr>
        <w:sectPr w:rsidR="006C4DDE" w:rsidRPr="00AC27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DE" w:rsidRDefault="006C4DDE" w:rsidP="006C4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 ПЛАНИРОВАНИЕ </w:t>
      </w:r>
    </w:p>
    <w:p w:rsidR="006C4DDE" w:rsidRDefault="006C4DDE" w:rsidP="006C4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6C4DDE" w:rsidTr="00BE40E0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BE40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/>
        </w:tc>
      </w:tr>
    </w:tbl>
    <w:p w:rsidR="006C4DDE" w:rsidRDefault="006C4DDE" w:rsidP="006C4DD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 ПЛАНИРОВАНИЕ </w:t>
      </w:r>
    </w:p>
    <w:p w:rsidR="006C4DDE" w:rsidRDefault="006C4DDE" w:rsidP="006C4DD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9"/>
        <w:gridCol w:w="4386"/>
        <w:gridCol w:w="1210"/>
        <w:gridCol w:w="1841"/>
        <w:gridCol w:w="1910"/>
        <w:gridCol w:w="1423"/>
        <w:gridCol w:w="2221"/>
      </w:tblGrid>
      <w:tr w:rsidR="006C4DDE" w:rsidTr="006C4DDE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4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C4DDE" w:rsidRDefault="006C4DDE" w:rsidP="00BE40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C4DDE" w:rsidRDefault="006C4DDE" w:rsidP="00BE40E0"/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Информация. Интернет. Графический редактор. Проектное задание по истории развития техники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Робототехника. Виды роботов. Конструирование робота.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Преобразование конструкции робота.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Электронные устройства. Контроллер, двигатель. Программирование робота.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открытки. Конструирование папки-футляра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класса). Конструирование объемного изделия военной тематики.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с помощью линейки и циркуля (пирамида).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Развертка многогранной пирамиды циркулем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proofErr w:type="spellStart"/>
            <w:r w:rsidRPr="00C2048B">
              <w:rPr>
                <w:rFonts w:ascii="Times New Roman" w:hAnsi="Times New Roman"/>
                <w:color w:val="000000"/>
                <w:sz w:val="24"/>
              </w:rPr>
              <w:t>декупаж</w:t>
            </w:r>
            <w:proofErr w:type="spellEnd"/>
            <w:r w:rsidRPr="00C2048B">
              <w:rPr>
                <w:rFonts w:ascii="Times New Roman" w:hAnsi="Times New Roman"/>
                <w:color w:val="000000"/>
                <w:sz w:val="24"/>
              </w:rPr>
              <w:t>. Природные мотивы в декоре интерьера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свойства. Технология обработки полимерных материалов (на выбор, например)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трубочек. Конструирование объемных геометрических конструкций из разных материалов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Синтетические ткани. Их свойства. Мода, одежда и ткани разных времен. </w:t>
            </w:r>
            <w:r>
              <w:rPr>
                <w:rFonts w:ascii="Times New Roman" w:hAnsi="Times New Roman"/>
                <w:color w:val="000000"/>
                <w:sz w:val="24"/>
              </w:rPr>
              <w:t>Ткани натурального и искусственного происхождения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Способ драпировки тканей. Исторический костюм. 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204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Конструкция «пружина» из полос картона или металлических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конструкции. Конструкции со сдвижной деталью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</w:pPr>
          </w:p>
        </w:tc>
      </w:tr>
      <w:tr w:rsidR="006C4DDE" w:rsidTr="006C4D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Pr="00C2048B" w:rsidRDefault="006C4DDE" w:rsidP="00BE40E0">
            <w:pPr>
              <w:spacing w:after="0"/>
              <w:ind w:left="135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 w:rsidRPr="00C204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C4DDE" w:rsidRDefault="006C4DDE" w:rsidP="00BE40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C4DDE" w:rsidRDefault="006C4DDE" w:rsidP="00BE40E0"/>
        </w:tc>
      </w:tr>
    </w:tbl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Default="006C4DDE" w:rsidP="006C4DDE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</w:p>
    <w:p w:rsidR="006C4DDE" w:rsidRPr="00DC7965" w:rsidRDefault="006C4DDE" w:rsidP="006C4DDE">
      <w:pPr>
        <w:spacing w:after="0" w:line="276" w:lineRule="auto"/>
      </w:pPr>
      <w:r w:rsidRPr="00DC7965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C4DDE" w:rsidRPr="00DC7965" w:rsidRDefault="006C4DDE" w:rsidP="006C4DDE">
      <w:pPr>
        <w:spacing w:after="0" w:line="480" w:lineRule="auto"/>
        <w:ind w:left="120"/>
      </w:pPr>
      <w:r w:rsidRPr="00DC796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C4DDE" w:rsidRPr="00AC27D3" w:rsidRDefault="006C4DDE" w:rsidP="006C4DDE">
      <w:pPr>
        <w:spacing w:after="0" w:line="480" w:lineRule="auto"/>
        <w:ind w:left="120"/>
      </w:pPr>
      <w:proofErr w:type="gramStart"/>
      <w:r w:rsidRPr="00AC27D3">
        <w:rPr>
          <w:rFonts w:ascii="Times New Roman" w:hAnsi="Times New Roman"/>
          <w:color w:val="000000"/>
          <w:sz w:val="28"/>
        </w:rPr>
        <w:lastRenderedPageBreak/>
        <w:t xml:space="preserve">​‌• Технология, 2 класс/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Роговцева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Н.И., Богданова Н.В., Шипилова Н.В., Акционерное общество «Издательство «Просвещение»</w:t>
      </w:r>
      <w:r w:rsidRPr="00AC27D3">
        <w:rPr>
          <w:sz w:val="28"/>
        </w:rPr>
        <w:br/>
      </w:r>
      <w:r w:rsidRPr="00AC27D3">
        <w:rPr>
          <w:rFonts w:ascii="Times New Roman" w:hAnsi="Times New Roman"/>
          <w:color w:val="000000"/>
          <w:sz w:val="28"/>
        </w:rPr>
        <w:t xml:space="preserve"> • Технология, 3 класс/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Роговцева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Н.И., Богданова Н.В., Шипилова Н.В. и другие, Акционерное общество «Издательство «Просвещение»</w:t>
      </w:r>
      <w:r w:rsidRPr="00AC27D3">
        <w:rPr>
          <w:sz w:val="28"/>
        </w:rPr>
        <w:br/>
      </w:r>
      <w:r w:rsidRPr="00AC27D3">
        <w:rPr>
          <w:rFonts w:ascii="Times New Roman" w:hAnsi="Times New Roman"/>
          <w:color w:val="000000"/>
          <w:sz w:val="28"/>
        </w:rPr>
        <w:t xml:space="preserve"> • Технология, 4 класс/ </w:t>
      </w:r>
      <w:proofErr w:type="spellStart"/>
      <w:r w:rsidRPr="00AC27D3">
        <w:rPr>
          <w:rFonts w:ascii="Times New Roman" w:hAnsi="Times New Roman"/>
          <w:color w:val="000000"/>
          <w:sz w:val="28"/>
        </w:rPr>
        <w:t>Роговцева</w:t>
      </w:r>
      <w:proofErr w:type="spellEnd"/>
      <w:r w:rsidRPr="00AC27D3">
        <w:rPr>
          <w:rFonts w:ascii="Times New Roman" w:hAnsi="Times New Roman"/>
          <w:color w:val="000000"/>
          <w:sz w:val="28"/>
        </w:rPr>
        <w:t xml:space="preserve"> Н.И., Богданова Н.В., Шипилова Н.В. и другие, Акционерное общество «Издательство «Просвещение»‌​</w:t>
      </w:r>
      <w:proofErr w:type="gramEnd"/>
    </w:p>
    <w:p w:rsidR="006C4DDE" w:rsidRPr="00AC27D3" w:rsidRDefault="006C4DDE" w:rsidP="006C4DDE">
      <w:pPr>
        <w:spacing w:after="0" w:line="480" w:lineRule="auto"/>
        <w:ind w:left="120"/>
      </w:pPr>
      <w:r w:rsidRPr="00AC27D3">
        <w:rPr>
          <w:rFonts w:ascii="Times New Roman" w:hAnsi="Times New Roman"/>
          <w:color w:val="000000"/>
          <w:sz w:val="28"/>
        </w:rPr>
        <w:t>​‌‌</w:t>
      </w:r>
    </w:p>
    <w:p w:rsidR="006C4DDE" w:rsidRPr="00AC27D3" w:rsidRDefault="006C4DDE" w:rsidP="006C4DDE">
      <w:pPr>
        <w:spacing w:after="0" w:line="276" w:lineRule="auto"/>
        <w:ind w:left="120"/>
      </w:pPr>
      <w:r w:rsidRPr="00AC27D3">
        <w:rPr>
          <w:rFonts w:ascii="Times New Roman" w:hAnsi="Times New Roman"/>
          <w:color w:val="000000"/>
          <w:sz w:val="28"/>
        </w:rPr>
        <w:t>​</w:t>
      </w:r>
    </w:p>
    <w:p w:rsidR="006C4DDE" w:rsidRPr="00AC27D3" w:rsidRDefault="006C4DDE" w:rsidP="006C4DDE">
      <w:pPr>
        <w:spacing w:after="0" w:line="480" w:lineRule="auto"/>
        <w:ind w:left="120"/>
      </w:pPr>
      <w:r w:rsidRPr="00AC27D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C4DDE" w:rsidRPr="00AC27D3" w:rsidRDefault="006C4DDE" w:rsidP="006C4DDE">
      <w:pPr>
        <w:spacing w:after="0" w:line="480" w:lineRule="auto"/>
        <w:ind w:left="120"/>
      </w:pPr>
      <w:r w:rsidRPr="00AC27D3">
        <w:rPr>
          <w:rFonts w:ascii="Times New Roman" w:hAnsi="Times New Roman"/>
          <w:color w:val="000000"/>
          <w:sz w:val="28"/>
        </w:rPr>
        <w:t>​‌‌​</w:t>
      </w:r>
    </w:p>
    <w:p w:rsidR="006C4DDE" w:rsidRPr="00AC27D3" w:rsidRDefault="006C4DDE" w:rsidP="006C4DDE">
      <w:pPr>
        <w:spacing w:after="0" w:line="276" w:lineRule="auto"/>
        <w:ind w:left="120"/>
      </w:pPr>
    </w:p>
    <w:p w:rsidR="006C4DDE" w:rsidRPr="00AC27D3" w:rsidRDefault="006C4DDE" w:rsidP="006C4DDE">
      <w:pPr>
        <w:spacing w:after="0" w:line="480" w:lineRule="auto"/>
        <w:ind w:left="120"/>
      </w:pPr>
      <w:r w:rsidRPr="00AC27D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C4DDE" w:rsidRPr="006C4DDE" w:rsidRDefault="006C4DDE" w:rsidP="006C4DDE">
      <w:pPr>
        <w:spacing w:after="200" w:line="276" w:lineRule="auto"/>
        <w:sectPr w:rsidR="006C4DDE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C4DDE" w:rsidRPr="006C4DDE" w:rsidRDefault="006C4DDE" w:rsidP="006C4DDE">
      <w:pPr>
        <w:spacing w:after="200" w:line="276" w:lineRule="auto"/>
        <w:sectPr w:rsidR="006C4DDE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7965" w:rsidRDefault="00DC7965" w:rsidP="00DC7965">
      <w:pPr>
        <w:spacing w:after="0"/>
        <w:sectPr w:rsidR="00DC79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7D3" w:rsidRPr="006C4DDE" w:rsidRDefault="00AC27D3" w:rsidP="006C4DDE">
      <w:pPr>
        <w:spacing w:after="0" w:line="276" w:lineRule="auto"/>
        <w:sectPr w:rsidR="00AC27D3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7D3" w:rsidRPr="006C4DDE" w:rsidRDefault="00AC27D3" w:rsidP="00AC27D3">
      <w:pPr>
        <w:spacing w:after="200" w:line="276" w:lineRule="auto"/>
        <w:sectPr w:rsidR="00AC27D3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27D3" w:rsidRPr="006C4DDE" w:rsidRDefault="00AC27D3" w:rsidP="006C4DDE">
      <w:pPr>
        <w:spacing w:after="0" w:line="276" w:lineRule="auto"/>
        <w:sectPr w:rsidR="00AC27D3" w:rsidRPr="006C4DD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12935533"/>
      <w:bookmarkEnd w:id="8"/>
    </w:p>
    <w:bookmarkEnd w:id="12"/>
    <w:p w:rsidR="002F6BF7" w:rsidRDefault="002F6BF7"/>
    <w:sectPr w:rsidR="002F6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A2C26"/>
    <w:multiLevelType w:val="multilevel"/>
    <w:tmpl w:val="D2521F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D9C"/>
    <w:rsid w:val="002F6BF7"/>
    <w:rsid w:val="003A775E"/>
    <w:rsid w:val="0051001E"/>
    <w:rsid w:val="0055000E"/>
    <w:rsid w:val="00692D9C"/>
    <w:rsid w:val="006C4DDE"/>
    <w:rsid w:val="00AC27D3"/>
    <w:rsid w:val="00DC7965"/>
    <w:rsid w:val="00E72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27D3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C27D3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27D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C27D3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27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C27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C27D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C27D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C27D3"/>
  </w:style>
  <w:style w:type="paragraph" w:styleId="a3">
    <w:name w:val="header"/>
    <w:basedOn w:val="a"/>
    <w:link w:val="a4"/>
    <w:uiPriority w:val="99"/>
    <w:unhideWhenUsed/>
    <w:rsid w:val="00AC27D3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C27D3"/>
    <w:rPr>
      <w:lang w:val="en-US"/>
    </w:rPr>
  </w:style>
  <w:style w:type="paragraph" w:styleId="a5">
    <w:name w:val="Normal Indent"/>
    <w:basedOn w:val="a"/>
    <w:uiPriority w:val="99"/>
    <w:unhideWhenUsed/>
    <w:rsid w:val="00AC27D3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C27D3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C27D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C27D3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C27D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C27D3"/>
    <w:rPr>
      <w:i/>
      <w:iCs/>
    </w:rPr>
  </w:style>
  <w:style w:type="character" w:styleId="ab">
    <w:name w:val="Hyperlink"/>
    <w:basedOn w:val="a0"/>
    <w:uiPriority w:val="99"/>
    <w:unhideWhenUsed/>
    <w:rsid w:val="00AC27D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C27D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C27D3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5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00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27D3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C27D3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27D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C27D3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27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C27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C27D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C27D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AC27D3"/>
  </w:style>
  <w:style w:type="paragraph" w:styleId="a3">
    <w:name w:val="header"/>
    <w:basedOn w:val="a"/>
    <w:link w:val="a4"/>
    <w:uiPriority w:val="99"/>
    <w:unhideWhenUsed/>
    <w:rsid w:val="00AC27D3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AC27D3"/>
    <w:rPr>
      <w:lang w:val="en-US"/>
    </w:rPr>
  </w:style>
  <w:style w:type="paragraph" w:styleId="a5">
    <w:name w:val="Normal Indent"/>
    <w:basedOn w:val="a"/>
    <w:uiPriority w:val="99"/>
    <w:unhideWhenUsed/>
    <w:rsid w:val="00AC27D3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AC27D3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AC27D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C27D3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AC27D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C27D3"/>
    <w:rPr>
      <w:i/>
      <w:iCs/>
    </w:rPr>
  </w:style>
  <w:style w:type="character" w:styleId="ab">
    <w:name w:val="Hyperlink"/>
    <w:basedOn w:val="a0"/>
    <w:uiPriority w:val="99"/>
    <w:unhideWhenUsed/>
    <w:rsid w:val="00AC27D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C27D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AC27D3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55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00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10364</Words>
  <Characters>59075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Фэридэ Хидиятовна</dc:creator>
  <cp:lastModifiedBy>ЗДУР</cp:lastModifiedBy>
  <cp:revision>3</cp:revision>
  <cp:lastPrinted>2024-02-26T11:40:00Z</cp:lastPrinted>
  <dcterms:created xsi:type="dcterms:W3CDTF">2024-02-26T11:41:00Z</dcterms:created>
  <dcterms:modified xsi:type="dcterms:W3CDTF">2024-02-26T12:20:00Z</dcterms:modified>
</cp:coreProperties>
</file>